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D93" w:rsidRPr="00890D93" w:rsidRDefault="00890D93" w:rsidP="00890D93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0D93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</w:t>
      </w:r>
      <w:r w:rsidR="00504A02">
        <w:rPr>
          <w:rFonts w:ascii="Times New Roman" w:hAnsi="Times New Roman" w:cs="Times New Roman"/>
          <w:sz w:val="24"/>
          <w:szCs w:val="24"/>
        </w:rPr>
        <w:t>литературе</w:t>
      </w:r>
      <w:r w:rsidRPr="00890D93">
        <w:rPr>
          <w:rFonts w:ascii="Times New Roman" w:hAnsi="Times New Roman" w:cs="Times New Roman"/>
          <w:sz w:val="24"/>
          <w:szCs w:val="24"/>
        </w:rPr>
        <w:t xml:space="preserve"> </w:t>
      </w:r>
      <w:r w:rsidRPr="00890D93">
        <w:rPr>
          <w:rFonts w:ascii="Times New Roman" w:hAnsi="Times New Roman" w:cs="Times New Roman"/>
          <w:sz w:val="24"/>
          <w:szCs w:val="24"/>
          <w:u w:val="single"/>
        </w:rPr>
        <w:t>основного</w:t>
      </w:r>
      <w:r w:rsidRPr="00890D93">
        <w:rPr>
          <w:rFonts w:ascii="Times New Roman" w:hAnsi="Times New Roman" w:cs="Times New Roman"/>
          <w:sz w:val="24"/>
          <w:szCs w:val="24"/>
        </w:rPr>
        <w:t xml:space="preserve"> общего образования </w:t>
      </w:r>
      <w:r w:rsidR="00504A02">
        <w:rPr>
          <w:rFonts w:ascii="Times New Roman" w:hAnsi="Times New Roman" w:cs="Times New Roman"/>
          <w:sz w:val="24"/>
          <w:szCs w:val="24"/>
        </w:rPr>
        <w:br/>
      </w:r>
      <w:r w:rsidRPr="00890D93">
        <w:rPr>
          <w:rFonts w:ascii="Times New Roman" w:hAnsi="Times New Roman" w:cs="Times New Roman"/>
          <w:sz w:val="24"/>
          <w:szCs w:val="24"/>
        </w:rPr>
        <w:t xml:space="preserve">для </w:t>
      </w:r>
      <w:r w:rsidR="00C869F2">
        <w:rPr>
          <w:rFonts w:ascii="Times New Roman" w:hAnsi="Times New Roman" w:cs="Times New Roman"/>
          <w:sz w:val="24"/>
          <w:szCs w:val="24"/>
        </w:rPr>
        <w:t>7</w:t>
      </w:r>
      <w:r w:rsidRPr="00890D93">
        <w:rPr>
          <w:rFonts w:ascii="Times New Roman" w:hAnsi="Times New Roman" w:cs="Times New Roman"/>
          <w:sz w:val="24"/>
          <w:szCs w:val="24"/>
        </w:rPr>
        <w:t>-</w:t>
      </w:r>
      <w:r w:rsidR="00504A02">
        <w:rPr>
          <w:rFonts w:ascii="Times New Roman" w:hAnsi="Times New Roman" w:cs="Times New Roman"/>
          <w:sz w:val="24"/>
          <w:szCs w:val="24"/>
        </w:rPr>
        <w:t>9</w:t>
      </w:r>
      <w:r w:rsidRPr="00890D93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890D93" w:rsidRDefault="00890D93" w:rsidP="00890D93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405"/>
        <w:gridCol w:w="6940"/>
      </w:tblGrid>
      <w:tr w:rsidR="00890D93" w:rsidTr="00FA0EC2">
        <w:trPr>
          <w:trHeight w:val="585"/>
        </w:trPr>
        <w:tc>
          <w:tcPr>
            <w:tcW w:w="2405" w:type="dxa"/>
          </w:tcPr>
          <w:p w:rsidR="00890D93" w:rsidRDefault="00890D93" w:rsidP="00504A0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предмета </w:t>
            </w:r>
            <w:r w:rsidR="00504A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литература</w:t>
            </w:r>
          </w:p>
        </w:tc>
        <w:tc>
          <w:tcPr>
            <w:tcW w:w="6940" w:type="dxa"/>
          </w:tcPr>
          <w:p w:rsidR="00890D93" w:rsidRPr="00504A02" w:rsidRDefault="00504A02" w:rsidP="00504A02">
            <w:pPr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</w:t>
            </w:r>
            <w:r w:rsidRPr="002F2086">
              <w:rPr>
                <w:rFonts w:ascii="Times New Roman" w:hAnsi="Times New Roman"/>
                <w:szCs w:val="24"/>
              </w:rPr>
              <w:t>торск</w:t>
            </w:r>
            <w:r>
              <w:rPr>
                <w:rFonts w:ascii="Times New Roman" w:hAnsi="Times New Roman"/>
                <w:szCs w:val="24"/>
              </w:rPr>
              <w:t>ая</w:t>
            </w:r>
            <w:r w:rsidRPr="002F208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П</w:t>
            </w:r>
            <w:r w:rsidRPr="002F2086">
              <w:rPr>
                <w:rFonts w:ascii="Times New Roman" w:hAnsi="Times New Roman"/>
                <w:szCs w:val="24"/>
              </w:rPr>
              <w:t>рограмм</w:t>
            </w:r>
            <w:r>
              <w:rPr>
                <w:rFonts w:ascii="Times New Roman" w:hAnsi="Times New Roman"/>
                <w:szCs w:val="24"/>
              </w:rPr>
              <w:t>а</w:t>
            </w:r>
            <w:r w:rsidRPr="002F2086">
              <w:rPr>
                <w:rFonts w:ascii="Times New Roman" w:hAnsi="Times New Roman"/>
                <w:szCs w:val="24"/>
              </w:rPr>
              <w:t xml:space="preserve"> курса «Литература». 5-9 классы</w:t>
            </w:r>
            <w:r>
              <w:rPr>
                <w:rFonts w:ascii="Times New Roman" w:hAnsi="Times New Roman"/>
                <w:szCs w:val="24"/>
              </w:rPr>
              <w:t xml:space="preserve"> / авт.-сост. Г.</w:t>
            </w:r>
            <w:r w:rsidRPr="002F2086">
              <w:rPr>
                <w:rFonts w:ascii="Times New Roman" w:hAnsi="Times New Roman"/>
                <w:szCs w:val="24"/>
              </w:rPr>
              <w:t xml:space="preserve">С. </w:t>
            </w:r>
            <w:proofErr w:type="spellStart"/>
            <w:r w:rsidRPr="002F2086">
              <w:rPr>
                <w:rFonts w:ascii="Times New Roman" w:hAnsi="Times New Roman"/>
                <w:szCs w:val="24"/>
              </w:rPr>
              <w:t>Меркин</w:t>
            </w:r>
            <w:proofErr w:type="spellEnd"/>
            <w:r w:rsidRPr="002F2086">
              <w:rPr>
                <w:rFonts w:ascii="Times New Roman" w:hAnsi="Times New Roman"/>
                <w:szCs w:val="24"/>
              </w:rPr>
              <w:t>, С.А.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F2086">
              <w:rPr>
                <w:rFonts w:ascii="Times New Roman" w:hAnsi="Times New Roman"/>
                <w:szCs w:val="24"/>
              </w:rPr>
              <w:t>Зинин.</w:t>
            </w:r>
            <w:r>
              <w:rPr>
                <w:rFonts w:ascii="Times New Roman" w:hAnsi="Times New Roman"/>
                <w:szCs w:val="24"/>
              </w:rPr>
              <w:t xml:space="preserve"> – М.: ООО </w:t>
            </w:r>
            <w:r w:rsidRPr="002F2086">
              <w:rPr>
                <w:rFonts w:ascii="Times New Roman" w:hAnsi="Times New Roman"/>
                <w:szCs w:val="24"/>
              </w:rPr>
              <w:t xml:space="preserve">«Русское слово </w:t>
            </w:r>
            <w:r>
              <w:rPr>
                <w:rFonts w:ascii="Times New Roman" w:hAnsi="Times New Roman"/>
                <w:szCs w:val="24"/>
              </w:rPr>
              <w:t>–</w:t>
            </w:r>
            <w:r w:rsidRPr="002F2086">
              <w:rPr>
                <w:rFonts w:ascii="Times New Roman" w:hAnsi="Times New Roman"/>
                <w:szCs w:val="24"/>
              </w:rPr>
              <w:t xml:space="preserve"> учебник», 20</w:t>
            </w:r>
            <w:r>
              <w:rPr>
                <w:rFonts w:ascii="Times New Roman" w:hAnsi="Times New Roman"/>
                <w:szCs w:val="24"/>
              </w:rPr>
              <w:t>20.</w:t>
            </w:r>
          </w:p>
        </w:tc>
      </w:tr>
      <w:tr w:rsidR="00890D93" w:rsidTr="00FA0EC2">
        <w:tc>
          <w:tcPr>
            <w:tcW w:w="2405" w:type="dxa"/>
          </w:tcPr>
          <w:p w:rsidR="00890D93" w:rsidRDefault="00890D93" w:rsidP="00890D93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890D93" w:rsidRPr="007B141C" w:rsidRDefault="007B141C" w:rsidP="00FA0EC2">
            <w:pPr>
              <w:spacing w:after="0" w:line="240" w:lineRule="atLeast"/>
              <w:ind w:firstLine="46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41C">
              <w:rPr>
                <w:rFonts w:ascii="Times New Roman" w:hAnsi="Times New Roman" w:cs="Times New Roman"/>
                <w:b/>
                <w:sz w:val="24"/>
                <w:szCs w:val="24"/>
              </w:rPr>
              <w:t>В авторскую программу внесены изменения.</w:t>
            </w:r>
          </w:p>
        </w:tc>
      </w:tr>
      <w:tr w:rsidR="00FA0EC2" w:rsidTr="00FA0EC2">
        <w:tc>
          <w:tcPr>
            <w:tcW w:w="2405" w:type="dxa"/>
          </w:tcPr>
          <w:p w:rsidR="00FA0EC2" w:rsidRDefault="00FA0EC2" w:rsidP="00FA0EC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классам:</w:t>
            </w:r>
          </w:p>
        </w:tc>
        <w:tc>
          <w:tcPr>
            <w:tcW w:w="6940" w:type="dxa"/>
          </w:tcPr>
          <w:p w:rsidR="00FA0EC2" w:rsidRPr="00890D93" w:rsidRDefault="00C869F2" w:rsidP="00C869F2">
            <w:pPr>
              <w:spacing w:after="0" w:line="240" w:lineRule="atLeast"/>
              <w:ind w:firstLine="4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0E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9- класс – 102 </w:t>
            </w:r>
            <w:r w:rsidR="00FA0EC2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F019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140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A0EC2" w:rsidTr="00FA0EC2">
        <w:tc>
          <w:tcPr>
            <w:tcW w:w="2405" w:type="dxa"/>
          </w:tcPr>
          <w:p w:rsidR="00FA0EC2" w:rsidRDefault="00FA0EC2" w:rsidP="00FA0EC2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</w:t>
            </w:r>
          </w:p>
        </w:tc>
        <w:tc>
          <w:tcPr>
            <w:tcW w:w="6940" w:type="dxa"/>
          </w:tcPr>
          <w:p w:rsidR="00504A02" w:rsidRPr="00504A02" w:rsidRDefault="00504A02" w:rsidP="00504A02">
            <w:pPr>
              <w:pStyle w:val="a4"/>
              <w:numPr>
                <w:ilvl w:val="0"/>
                <w:numId w:val="1"/>
              </w:numPr>
              <w:ind w:left="5" w:firstLine="425"/>
              <w:jc w:val="both"/>
              <w:rPr>
                <w:bCs/>
              </w:rPr>
            </w:pPr>
            <w:proofErr w:type="spellStart"/>
            <w:r w:rsidRPr="00504A02">
              <w:rPr>
                <w:bCs/>
              </w:rPr>
              <w:t>Меркин</w:t>
            </w:r>
            <w:proofErr w:type="spellEnd"/>
            <w:r w:rsidRPr="00504A02">
              <w:rPr>
                <w:bCs/>
              </w:rPr>
              <w:t xml:space="preserve"> Г.С. Литература: учебник для 7 класса общеобразовательных организаций общеобразовательных организаций: в 2 ч. / Г.С. </w:t>
            </w:r>
            <w:proofErr w:type="spellStart"/>
            <w:r w:rsidRPr="00504A02">
              <w:rPr>
                <w:bCs/>
              </w:rPr>
              <w:t>Меркин</w:t>
            </w:r>
            <w:proofErr w:type="spellEnd"/>
            <w:r w:rsidRPr="00504A02">
              <w:rPr>
                <w:bCs/>
              </w:rPr>
              <w:t xml:space="preserve">. – М.: ООО «Русское слово – учебник», 2019. </w:t>
            </w:r>
          </w:p>
          <w:p w:rsidR="00504A02" w:rsidRPr="00504A02" w:rsidRDefault="00504A02" w:rsidP="00504A02">
            <w:pPr>
              <w:pStyle w:val="a4"/>
              <w:numPr>
                <w:ilvl w:val="0"/>
                <w:numId w:val="1"/>
              </w:numPr>
              <w:ind w:left="5" w:firstLine="425"/>
              <w:jc w:val="both"/>
              <w:rPr>
                <w:bCs/>
              </w:rPr>
            </w:pPr>
            <w:proofErr w:type="spellStart"/>
            <w:r w:rsidRPr="00504A02">
              <w:rPr>
                <w:bCs/>
              </w:rPr>
              <w:t>Меркин</w:t>
            </w:r>
            <w:proofErr w:type="spellEnd"/>
            <w:r w:rsidRPr="00504A02">
              <w:rPr>
                <w:bCs/>
              </w:rPr>
              <w:t xml:space="preserve"> Г.С. Литература: учебник для 8 класса общеобразовательных организаций общеобразовательных организаций: в 2 ч. / Г.С. </w:t>
            </w:r>
            <w:proofErr w:type="spellStart"/>
            <w:r w:rsidRPr="00504A02">
              <w:rPr>
                <w:bCs/>
              </w:rPr>
              <w:t>Меркин</w:t>
            </w:r>
            <w:proofErr w:type="spellEnd"/>
            <w:r w:rsidRPr="00504A02">
              <w:rPr>
                <w:bCs/>
              </w:rPr>
              <w:t xml:space="preserve">. – М.: ООО «Русское слово – учебник», 2019. </w:t>
            </w:r>
          </w:p>
          <w:p w:rsidR="00FA0EC2" w:rsidRPr="00E1401F" w:rsidRDefault="00504A02" w:rsidP="00504A02">
            <w:pPr>
              <w:pStyle w:val="a4"/>
              <w:numPr>
                <w:ilvl w:val="0"/>
                <w:numId w:val="1"/>
              </w:numPr>
              <w:ind w:left="5" w:firstLine="425"/>
              <w:jc w:val="both"/>
              <w:rPr>
                <w:bCs/>
              </w:rPr>
            </w:pPr>
            <w:r w:rsidRPr="00504A02">
              <w:rPr>
                <w:bCs/>
              </w:rPr>
              <w:t xml:space="preserve">Зинин С.А. Литература: учебник для 9 класса общеобразовательных организаций: в 2 ч. / С.А. Зинин, В.И. Сахаров, В.А. </w:t>
            </w:r>
            <w:proofErr w:type="spellStart"/>
            <w:r w:rsidRPr="00504A02">
              <w:rPr>
                <w:bCs/>
              </w:rPr>
              <w:t>Чалмаев</w:t>
            </w:r>
            <w:proofErr w:type="spellEnd"/>
            <w:r w:rsidRPr="00504A02">
              <w:rPr>
                <w:bCs/>
              </w:rPr>
              <w:t>. – М.: ООО «Русское слово – учебник», 2019.</w:t>
            </w:r>
          </w:p>
        </w:tc>
      </w:tr>
    </w:tbl>
    <w:p w:rsidR="00890D93" w:rsidRDefault="00FA0EC2" w:rsidP="00890D93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D93">
        <w:rPr>
          <w:rFonts w:ascii="Times New Roman" w:hAnsi="Times New Roman" w:cs="Times New Roman"/>
          <w:sz w:val="24"/>
          <w:szCs w:val="24"/>
        </w:rPr>
        <w:t xml:space="preserve">Структура рабочей программы соответствует Положению о рабочей программе учебных курсов, дисциплин </w:t>
      </w:r>
      <w:r>
        <w:rPr>
          <w:rFonts w:ascii="Times New Roman" w:hAnsi="Times New Roman" w:cs="Times New Roman"/>
          <w:sz w:val="24"/>
          <w:szCs w:val="24"/>
        </w:rPr>
        <w:t>общеобразовательной автономной некоммерческой организации</w:t>
      </w:r>
      <w:r w:rsidRPr="00890D93">
        <w:rPr>
          <w:rFonts w:ascii="Times New Roman" w:hAnsi="Times New Roman" w:cs="Times New Roman"/>
          <w:sz w:val="24"/>
          <w:szCs w:val="24"/>
        </w:rPr>
        <w:t xml:space="preserve"> «Православная гимназия во имя Святого Благоверного Великого князя Александра Невского No38».</w:t>
      </w:r>
    </w:p>
    <w:sectPr w:rsidR="00890D93" w:rsidSect="00890D9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0018F"/>
    <w:multiLevelType w:val="hybridMultilevel"/>
    <w:tmpl w:val="95DC9AC4"/>
    <w:lvl w:ilvl="0" w:tplc="FA703A24">
      <w:start w:val="1"/>
      <w:numFmt w:val="decimal"/>
      <w:lvlText w:val="%1."/>
      <w:lvlJc w:val="left"/>
      <w:pPr>
        <w:ind w:left="55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">
    <w:nsid w:val="3004493D"/>
    <w:multiLevelType w:val="hybridMultilevel"/>
    <w:tmpl w:val="43B27DB6"/>
    <w:lvl w:ilvl="0" w:tplc="25DAA3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B7A24"/>
    <w:multiLevelType w:val="hybridMultilevel"/>
    <w:tmpl w:val="174ADD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48D736BD"/>
    <w:multiLevelType w:val="hybridMultilevel"/>
    <w:tmpl w:val="507882BE"/>
    <w:lvl w:ilvl="0" w:tplc="0CD0087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41D2CE1"/>
    <w:multiLevelType w:val="hybridMultilevel"/>
    <w:tmpl w:val="D1507BD4"/>
    <w:lvl w:ilvl="0" w:tplc="0E22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31FA4"/>
    <w:multiLevelType w:val="hybridMultilevel"/>
    <w:tmpl w:val="43B27DB6"/>
    <w:lvl w:ilvl="0" w:tplc="25DAA3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305E3"/>
    <w:multiLevelType w:val="hybridMultilevel"/>
    <w:tmpl w:val="88FCA564"/>
    <w:lvl w:ilvl="0" w:tplc="7A466EC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1A9"/>
    <w:rsid w:val="00144E52"/>
    <w:rsid w:val="00213B38"/>
    <w:rsid w:val="00315ECA"/>
    <w:rsid w:val="00342782"/>
    <w:rsid w:val="004071A9"/>
    <w:rsid w:val="00504A02"/>
    <w:rsid w:val="00603C3B"/>
    <w:rsid w:val="007B141C"/>
    <w:rsid w:val="007F2C7F"/>
    <w:rsid w:val="00825F12"/>
    <w:rsid w:val="00890D93"/>
    <w:rsid w:val="00AE7F6B"/>
    <w:rsid w:val="00C837C4"/>
    <w:rsid w:val="00C869F2"/>
    <w:rsid w:val="00E1401F"/>
    <w:rsid w:val="00E140A7"/>
    <w:rsid w:val="00F0194E"/>
    <w:rsid w:val="00F61836"/>
    <w:rsid w:val="00FA0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-567"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36"/>
    <w:pPr>
      <w:spacing w:after="200" w:line="276" w:lineRule="auto"/>
      <w:ind w:left="0"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836"/>
    <w:pPr>
      <w:ind w:left="720"/>
      <w:contextualSpacing/>
    </w:pPr>
  </w:style>
  <w:style w:type="paragraph" w:styleId="a4">
    <w:name w:val="No Spacing"/>
    <w:link w:val="a5"/>
    <w:uiPriority w:val="1"/>
    <w:qFormat/>
    <w:rsid w:val="00F61836"/>
    <w:pPr>
      <w:suppressAutoHyphens/>
      <w:ind w:left="0" w:firstLine="0"/>
      <w:jc w:val="left"/>
    </w:pPr>
    <w:rPr>
      <w:rFonts w:eastAsia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link w:val="a4"/>
    <w:uiPriority w:val="1"/>
    <w:locked/>
    <w:rsid w:val="00F61836"/>
    <w:rPr>
      <w:rFonts w:eastAsia="Times New Roman" w:cs="Times New Roman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F61836"/>
  </w:style>
  <w:style w:type="character" w:customStyle="1" w:styleId="FontStyle13">
    <w:name w:val="Font Style13"/>
    <w:uiPriority w:val="99"/>
    <w:rsid w:val="00F61836"/>
    <w:rPr>
      <w:rFonts w:ascii="Times New Roman" w:hAnsi="Times New Roman" w:cs="Times New Roman" w:hint="default"/>
      <w:sz w:val="20"/>
      <w:szCs w:val="20"/>
    </w:rPr>
  </w:style>
  <w:style w:type="character" w:styleId="a6">
    <w:name w:val="Emphasis"/>
    <w:basedOn w:val="a0"/>
    <w:qFormat/>
    <w:rsid w:val="00F61836"/>
    <w:rPr>
      <w:i/>
      <w:iCs/>
    </w:rPr>
  </w:style>
  <w:style w:type="table" w:styleId="a7">
    <w:name w:val="Table Grid"/>
    <w:basedOn w:val="a1"/>
    <w:uiPriority w:val="39"/>
    <w:rsid w:val="00890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2023-09-26T09:53:00Z</dcterms:created>
  <dcterms:modified xsi:type="dcterms:W3CDTF">2023-09-26T09:53:00Z</dcterms:modified>
</cp:coreProperties>
</file>